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FF" w:rsidRPr="00C96A75" w:rsidRDefault="00C96A75" w:rsidP="005F27FB">
      <w:pPr>
        <w:jc w:val="center"/>
        <w:rPr>
          <w:rFonts w:ascii="Times New Roman" w:hAnsi="Times New Roman" w:cs="Times New Roman"/>
          <w:sz w:val="28"/>
          <w:szCs w:val="28"/>
        </w:rPr>
      </w:pPr>
      <w:r w:rsidRPr="00C96A75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C96A7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96A75">
        <w:rPr>
          <w:rFonts w:ascii="Times New Roman" w:hAnsi="Times New Roman" w:cs="Times New Roman"/>
          <w:sz w:val="28"/>
          <w:szCs w:val="28"/>
        </w:rPr>
        <w:t xml:space="preserve"> по реализуемым образовательным программам</w:t>
      </w:r>
      <w:r w:rsidR="005F27FB">
        <w:rPr>
          <w:rFonts w:ascii="Times New Roman" w:hAnsi="Times New Roman" w:cs="Times New Roman"/>
          <w:sz w:val="28"/>
          <w:szCs w:val="28"/>
        </w:rPr>
        <w:t xml:space="preserve"> в 2024-2025 ученом году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96"/>
        <w:gridCol w:w="3865"/>
        <w:gridCol w:w="1843"/>
        <w:gridCol w:w="1530"/>
        <w:gridCol w:w="1872"/>
      </w:tblGrid>
      <w:tr w:rsidR="00C96A75" w:rsidRPr="00C96A75" w:rsidTr="005C7302">
        <w:tc>
          <w:tcPr>
            <w:tcW w:w="496" w:type="dxa"/>
          </w:tcPr>
          <w:p w:rsidR="00C96A75" w:rsidRPr="00C96A75" w:rsidRDefault="00C9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A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65" w:type="dxa"/>
          </w:tcPr>
          <w:p w:rsidR="00C96A75" w:rsidRPr="00C96A75" w:rsidRDefault="00C9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A7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843" w:type="dxa"/>
          </w:tcPr>
          <w:p w:rsidR="00C96A75" w:rsidRPr="00C96A75" w:rsidRDefault="00C9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A75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1530" w:type="dxa"/>
          </w:tcPr>
          <w:p w:rsidR="00C96A75" w:rsidRPr="00C96A75" w:rsidRDefault="00C9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A75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1872" w:type="dxa"/>
          </w:tcPr>
          <w:p w:rsidR="00C96A75" w:rsidRPr="00C96A75" w:rsidRDefault="00C9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A7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96A7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C96A75" w:rsidRPr="00C96A75" w:rsidTr="005C7302">
        <w:tc>
          <w:tcPr>
            <w:tcW w:w="496" w:type="dxa"/>
          </w:tcPr>
          <w:p w:rsidR="00C96A75" w:rsidRPr="00C96A75" w:rsidRDefault="00C9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5" w:type="dxa"/>
          </w:tcPr>
          <w:p w:rsidR="00C96A75" w:rsidRPr="00C96A75" w:rsidRDefault="00C9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 бюджетного дошкольного образовательного учреждения «Тарногский детский сад общеразвивающего вида № 1 «Теремок»</w:t>
            </w:r>
          </w:p>
        </w:tc>
        <w:tc>
          <w:tcPr>
            <w:tcW w:w="1843" w:type="dxa"/>
          </w:tcPr>
          <w:p w:rsidR="00C96A75" w:rsidRPr="00C96A75" w:rsidRDefault="00C9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1530" w:type="dxa"/>
          </w:tcPr>
          <w:p w:rsidR="00C96A75" w:rsidRPr="00C96A75" w:rsidRDefault="00C9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72" w:type="dxa"/>
          </w:tcPr>
          <w:p w:rsidR="00C96A75" w:rsidRPr="00C96A75" w:rsidRDefault="00C9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</w:tbl>
    <w:p w:rsidR="00C96A75" w:rsidRPr="00C96A75" w:rsidRDefault="00C96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БДОУ «</w:t>
      </w:r>
      <w:r>
        <w:rPr>
          <w:rFonts w:ascii="Times New Roman" w:hAnsi="Times New Roman" w:cs="Times New Roman"/>
          <w:sz w:val="28"/>
          <w:szCs w:val="28"/>
        </w:rPr>
        <w:t>«Тарногский детский сад общеразвивающего вида № 1 «Теремок»</w:t>
      </w:r>
      <w:r>
        <w:rPr>
          <w:rFonts w:ascii="Times New Roman" w:hAnsi="Times New Roman" w:cs="Times New Roman"/>
          <w:sz w:val="28"/>
          <w:szCs w:val="28"/>
        </w:rPr>
        <w:t xml:space="preserve"> оказывает услуги по данным образовательным программам </w:t>
      </w:r>
      <w:r w:rsidR="0010648E">
        <w:rPr>
          <w:rFonts w:ascii="Times New Roman" w:hAnsi="Times New Roman" w:cs="Times New Roman"/>
          <w:sz w:val="28"/>
          <w:szCs w:val="28"/>
        </w:rPr>
        <w:t>бесплатно. Воспитанники, являющиеся иностранными гражданами – отсутствуют.</w:t>
      </w:r>
    </w:p>
    <w:sectPr w:rsidR="00C96A75" w:rsidRPr="00C9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75"/>
    <w:rsid w:val="0010648E"/>
    <w:rsid w:val="005C7302"/>
    <w:rsid w:val="005F27FB"/>
    <w:rsid w:val="00C96A75"/>
    <w:rsid w:val="00F9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2025-01-13T10:05:00Z</dcterms:created>
  <dcterms:modified xsi:type="dcterms:W3CDTF">2025-01-13T10:17:00Z</dcterms:modified>
</cp:coreProperties>
</file>